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BA4B" w14:textId="77777777" w:rsidR="009C4A61" w:rsidRDefault="004F3EA5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Veiligheid</w:t>
      </w:r>
    </w:p>
    <w:p w14:paraId="3A0A66E8" w14:textId="21C8950D" w:rsidR="006C2F32" w:rsidRPr="009C4A61" w:rsidRDefault="00061C80">
      <w:pPr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A61">
        <w:rPr>
          <w:color w:val="66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Privé gegevens AVG</w:t>
      </w:r>
      <w:r w:rsidR="00612943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07C27" w:rsidRPr="009C4A61">
        <w:rPr>
          <w:color w:val="6666F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Rechten en rechten vrij</w:t>
      </w:r>
      <w:r w:rsidR="009C4A61" w:rsidRPr="009C4A61">
        <w:rPr>
          <w:color w:val="6666F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Veilige wachtwoorden</w:t>
      </w:r>
      <w:r w:rsidR="00E5019E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19E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019E" w:rsidRPr="009C4A61">
        <w:rPr>
          <w:color w:val="6666F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86D888D" w14:textId="10A69C5C" w:rsidR="00612943" w:rsidRDefault="00E5019E" w:rsidP="006C2F32">
      <w:pPr>
        <w:ind w:left="3540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</w:t>
      </w:r>
      <w:r w:rsidR="006C2F32"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leerling:</w:t>
      </w:r>
      <w:r w:rsid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25873283"/>
          <w:placeholder>
            <w:docPart w:val="DefaultPlaceholder_-1854013440"/>
          </w:placeholder>
          <w:showingPlcHdr/>
        </w:sdtPr>
        <w:sdtEndPr/>
        <w:sdtContent>
          <w:r w:rsidR="006C2F32" w:rsidRPr="00F15C18">
            <w:rPr>
              <w:rStyle w:val="Tekstvantijdelijkeaanduiding"/>
            </w:rPr>
            <w:t>Klik of tik om tekst in te voeren.</w:t>
          </w:r>
        </w:sdtContent>
      </w:sdt>
      <w:r w:rsidRP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943" w:rsidRPr="0061294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Werkdocument</w:t>
      </w:r>
    </w:p>
    <w:p w14:paraId="4EBEE193" w14:textId="45FAC17A" w:rsidR="00612943" w:rsidRDefault="0061294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37E4" wp14:editId="170CC375">
                <wp:simplePos x="0" y="0"/>
                <wp:positionH relativeFrom="column">
                  <wp:posOffset>24130</wp:posOffset>
                </wp:positionH>
                <wp:positionV relativeFrom="paragraph">
                  <wp:posOffset>151130</wp:posOffset>
                </wp:positionV>
                <wp:extent cx="605790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F158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9pt" to="478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wWxQEAANQDAAAOAAAAZHJzL2Uyb0RvYy54bWysU8tu2zAQvBfIPxC8x5INOG0EyzkkaC5F&#10;a6SPO00tLRZ8Ycla8t93Sdlq0RQFGuRC8LEzuzO73NyN1rAjYNTetXy5qDkDJ32n3aHlX7+8v37H&#10;WUzCdcJ4By0/QeR326s3myE0sPK9Nx0gIxIXmyG0vE8pNFUVZQ9WxIUP4OhRebQi0REPVYdiIHZr&#10;qlVd31SDxy6glxAj3T5Mj3xb+JUCmT4pFSEx03KqLZUVy7rPa7XdiOaAIvRanssQL6jCCu0o6Uz1&#10;IJJgP1A/o7Jaoo9epYX0tvJKaQlFA6lZ1n+o+dyLAEULmRPDbFN8PVr58bhDpjvqHWdOWGrRE8g+&#10;QW7qXrvcyGj0d8eW2ashxIYg926H51MMO8zCR4WWKaPDt0yVb0gcG4vTp9lpGBOTdHlTr9/e1tQQ&#10;SW+369U6k1cTS8YGjOkRvGV503KjXfZBNOL4IaYp9BJCuFzVVEfZpZOBHGzcEyjSRvmmispUwb1B&#10;dhQ0D0JKcKnootQlOsOUNmYG1iXtP4Hn+AyFMnH/A54RJbN3aQZb7Tz+LXsaLyWrKf7iwKQ7W7D3&#10;3al0qFhDo1PMPY95ns3fzwX+6zNufwIAAP//AwBQSwMEFAAGAAgAAAAhAHsleb3cAAAABwEAAA8A&#10;AABkcnMvZG93bnJldi54bWxMjktPwzAQhO9I/Adrkbgg6pCqPEKcCiHgUE4trQS3TbwkUeN1FLtp&#10;+PdsT3Dax4xmvnw5uU6NNITWs4GbWQKKuPK25drA9uP1+h5UiMgWO89k4IcCLIvzsxwz64+8pnET&#10;ayUhHDI00MTYZ1qHqiGHYeZ7YtG+/eAwyjnU2g54lHDX6TRJbrXDlqWhwZ6eG6r2m4Mz8BV8eNmt&#10;yvFtv15NePUe08/KGnN5MT09goo0xT8znPAFHQphKv2BbVCdgbmARwPpaYr8sLiTpZTHYg66yPV/&#10;/uIXAAD//wMAUEsBAi0AFAAGAAgAAAAhALaDOJL+AAAA4QEAABMAAAAAAAAAAAAAAAAAAAAAAFtD&#10;b250ZW50X1R5cGVzXS54bWxQSwECLQAUAAYACAAAACEAOP0h/9YAAACUAQAACwAAAAAAAAAAAAAA&#10;AAAvAQAAX3JlbHMvLnJlbHNQSwECLQAUAAYACAAAACEAusXsFsUBAADUAwAADgAAAAAAAAAAAAAA&#10;AAAuAgAAZHJzL2Uyb0RvYy54bWxQSwECLQAUAAYACAAAACEAeyV5vd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9B08D46" w14:textId="786405F8" w:rsidR="004D7892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78B1C1" wp14:editId="634B1118">
            <wp:simplePos x="0" y="0"/>
            <wp:positionH relativeFrom="column">
              <wp:posOffset>4948555</wp:posOffset>
            </wp:positionH>
            <wp:positionV relativeFrom="paragraph">
              <wp:posOffset>6350</wp:posOffset>
            </wp:positionV>
            <wp:extent cx="1310005" cy="3276600"/>
            <wp:effectExtent l="0" t="0" r="4445" b="0"/>
            <wp:wrapThrough wrapText="bothSides">
              <wp:wrapPolygon edited="0">
                <wp:start x="0" y="0"/>
                <wp:lineTo x="0" y="21474"/>
                <wp:lineTo x="21359" y="21474"/>
                <wp:lineTo x="2135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E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1</w:t>
      </w:r>
      <w:r w:rsidR="001971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71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EB55D08" w14:textId="7AB6D195" w:rsidR="00265E18" w:rsidRDefault="0019715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265E1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 mag niet?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671840385"/>
          <w:placeholder>
            <w:docPart w:val="DefaultPlaceholder_-1854013440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  <w:r w:rsidR="000B7EB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Welke actie onderneem je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76593717"/>
          <w:placeholder>
            <w:docPart w:val="DefaultPlaceholder_-1854013440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</w:p>
    <w:p w14:paraId="6D569CBD" w14:textId="0509C775" w:rsidR="0019715B" w:rsidRDefault="0019715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D23A13" w:rsidRP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 mag niet?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55413943"/>
          <w:placeholder>
            <w:docPart w:val="02F1552B39154822B453DCCA2102EBD7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Welke actie onderneem je?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51394662"/>
          <w:placeholder>
            <w:docPart w:val="02F1552B39154822B453DCCA2102EBD7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</w:p>
    <w:p w14:paraId="402C7D68" w14:textId="77777777" w:rsidR="00D23A13" w:rsidRDefault="0019715B" w:rsidP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 mag niet?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49989534"/>
          <w:placeholder>
            <w:docPart w:val="08FAFA2C709F42F6A468607572095BDC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Welke actie onderneem je? </w:t>
      </w:r>
      <w:r w:rsidR="00D23A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6979477"/>
          <w:placeholder>
            <w:docPart w:val="08FAFA2C709F42F6A468607572095BDC"/>
          </w:placeholder>
          <w:showingPlcHdr/>
        </w:sdtPr>
        <w:sdtContent>
          <w:r w:rsidR="00D23A13" w:rsidRPr="00F15C18">
            <w:rPr>
              <w:rStyle w:val="Tekstvantijdelijkeaanduiding"/>
            </w:rPr>
            <w:t>Klik of tik om tekst in te voeren.</w:t>
          </w:r>
        </w:sdtContent>
      </w:sdt>
    </w:p>
    <w:p w14:paraId="07CBAAA6" w14:textId="05D3C478" w:rsidR="0019715B" w:rsidRDefault="0019715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532E52" w14:textId="0224C926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5639C" w14:textId="3046056A" w:rsidR="004D7892" w:rsidRDefault="004D789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A72FA" w14:textId="47886179" w:rsidR="00D23A13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02D55" w14:textId="45A7EF91" w:rsidR="00D23A13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E77C6" w14:textId="1865C890" w:rsidR="00D23A13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CC09CB" w14:textId="15A05D2E" w:rsidR="00D23A13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37C89" w14:textId="206D70E8" w:rsidR="00D23A13" w:rsidRDefault="00D23A1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145A8" w14:textId="686C7F3C" w:rsidR="00D23A13" w:rsidRPr="00EF7B35" w:rsidRDefault="002573BE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7B3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2.</w:t>
      </w:r>
    </w:p>
    <w:p w14:paraId="36EE1085" w14:textId="77777777" w:rsidR="00EF7B35" w:rsidRPr="00EF7B35" w:rsidRDefault="00EF7B35" w:rsidP="00EF7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F7B35">
        <w:rPr>
          <w:rFonts w:eastAsia="Times New Roman" w:cstheme="minorHAnsi"/>
          <w:sz w:val="24"/>
          <w:szCs w:val="24"/>
          <w:lang w:eastAsia="nl-NL"/>
        </w:rPr>
        <w:t xml:space="preserve">Ga op zoek naar websites die de volgende Creative </w:t>
      </w:r>
      <w:proofErr w:type="spellStart"/>
      <w:r w:rsidRPr="00EF7B35">
        <w:rPr>
          <w:rFonts w:eastAsia="Times New Roman" w:cstheme="minorHAnsi"/>
          <w:sz w:val="24"/>
          <w:szCs w:val="24"/>
          <w:lang w:eastAsia="nl-NL"/>
        </w:rPr>
        <w:t>Commons</w:t>
      </w:r>
      <w:proofErr w:type="spellEnd"/>
      <w:r w:rsidRPr="00EF7B35">
        <w:rPr>
          <w:rFonts w:eastAsia="Times New Roman" w:cstheme="minorHAnsi"/>
          <w:sz w:val="24"/>
          <w:szCs w:val="24"/>
          <w:lang w:eastAsia="nl-NL"/>
        </w:rPr>
        <w:t xml:space="preserve"> ergens op de site hebben ingevoerd.</w:t>
      </w:r>
    </w:p>
    <w:p w14:paraId="65FC83B3" w14:textId="77777777" w:rsidR="00EF7B35" w:rsidRPr="00EF7B35" w:rsidRDefault="00EF7B35" w:rsidP="00EF7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F7B35">
        <w:rPr>
          <w:rFonts w:eastAsia="Times New Roman" w:cstheme="minorHAnsi"/>
          <w:sz w:val="24"/>
          <w:szCs w:val="24"/>
          <w:lang w:eastAsia="nl-NL"/>
        </w:rPr>
        <w:t>Meestal is dat onderaan de pagina.</w:t>
      </w:r>
    </w:p>
    <w:p w14:paraId="23554B83" w14:textId="77777777" w:rsidR="00EF7B35" w:rsidRPr="00EF7B35" w:rsidRDefault="00EF7B35" w:rsidP="00EF7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F7B35">
        <w:rPr>
          <w:rFonts w:eastAsia="Times New Roman" w:cstheme="minorHAnsi"/>
          <w:sz w:val="24"/>
          <w:szCs w:val="24"/>
          <w:lang w:eastAsia="nl-NL"/>
        </w:rPr>
        <w:t>In het werkdocument staan deze ook, zet achter het symbool de sites die je hebt gevonden.</w:t>
      </w:r>
    </w:p>
    <w:p w14:paraId="1A3EA022" w14:textId="5F0E4718" w:rsidR="00EF7B35" w:rsidRPr="00EF7B35" w:rsidRDefault="00EF7B35" w:rsidP="00EF7B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F7B35">
        <w:rPr>
          <w:rFonts w:eastAsia="Times New Roman" w:cstheme="minorHAnsi"/>
          <w:sz w:val="24"/>
          <w:szCs w:val="24"/>
          <w:lang w:eastAsia="nl-NL"/>
        </w:rPr>
        <w:t xml:space="preserve">Drie per symbool moet je </w:t>
      </w:r>
      <w:r>
        <w:rPr>
          <w:rFonts w:eastAsia="Times New Roman" w:cstheme="minorHAnsi"/>
          <w:sz w:val="24"/>
          <w:szCs w:val="24"/>
          <w:lang w:eastAsia="nl-NL"/>
        </w:rPr>
        <w:t xml:space="preserve"> er </w:t>
      </w:r>
      <w:r w:rsidRPr="00EF7B35">
        <w:rPr>
          <w:rFonts w:eastAsia="Times New Roman" w:cstheme="minorHAnsi"/>
          <w:sz w:val="24"/>
          <w:szCs w:val="24"/>
          <w:lang w:eastAsia="nl-NL"/>
        </w:rPr>
        <w:t>zeker kunnen vinden.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3396"/>
        <w:gridCol w:w="2760"/>
        <w:gridCol w:w="2906"/>
      </w:tblGrid>
      <w:tr w:rsidR="006774EE" w14:paraId="3ADB4BC3" w14:textId="77777777" w:rsidTr="00157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9FDA14" w14:textId="415FFA80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Symbool</w:t>
            </w:r>
          </w:p>
        </w:tc>
        <w:tc>
          <w:tcPr>
            <w:tcW w:w="2976" w:type="dxa"/>
          </w:tcPr>
          <w:p w14:paraId="4B7E1632" w14:textId="38F2A1EA" w:rsidR="00FB68B4" w:rsidRDefault="00FB6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Omschrijving</w:t>
            </w:r>
          </w:p>
        </w:tc>
        <w:tc>
          <w:tcPr>
            <w:tcW w:w="3397" w:type="dxa"/>
          </w:tcPr>
          <w:p w14:paraId="3F26496A" w14:textId="374EFB41" w:rsidR="00FB68B4" w:rsidRDefault="00FB6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Websites</w:t>
            </w:r>
          </w:p>
        </w:tc>
      </w:tr>
      <w:tr w:rsidR="006774EE" w14:paraId="2D9467A6" w14:textId="77777777" w:rsidTr="00157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9F65308" w14:textId="4F0096F3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4ABC0EA" wp14:editId="32510C07">
                  <wp:extent cx="2003652" cy="723900"/>
                  <wp:effectExtent l="0" t="0" r="0" b="0"/>
                  <wp:docPr id="10" name="Afbeelding 10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aamsvermeld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987" cy="72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9DC0F8E" w14:textId="7A82AAB6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Naamsvermelding BY</w:t>
            </w:r>
          </w:p>
        </w:tc>
        <w:tc>
          <w:tcPr>
            <w:tcW w:w="3397" w:type="dxa"/>
          </w:tcPr>
          <w:p w14:paraId="1A4D9687" w14:textId="77777777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68B4" w14:paraId="5DF92885" w14:textId="77777777" w:rsidTr="0015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5F8AC73" w14:textId="77777777" w:rsidR="00FB68B4" w:rsidRDefault="00FB68B4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FC8E77" w14:textId="77777777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7" w:type="dxa"/>
          </w:tcPr>
          <w:p w14:paraId="46F27180" w14:textId="77777777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774EE" w14:paraId="2A73BB4C" w14:textId="77777777" w:rsidTr="00157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1592465" w14:textId="7589A0FC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BF1D0B8" wp14:editId="40960B4B">
                  <wp:extent cx="2000699" cy="695325"/>
                  <wp:effectExtent l="0" t="0" r="0" b="0"/>
                  <wp:docPr id="11" name="Afbeelding 1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aamsvermelding niet com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24" cy="6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3D60F68" w14:textId="7E9E11DC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Naam</w:t>
            </w:r>
            <w:r w:rsidR="00D14B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svermelding BY</w:t>
            </w:r>
            <w:r w:rsidR="00D14B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Niet commercieel NC</w:t>
            </w:r>
          </w:p>
        </w:tc>
        <w:tc>
          <w:tcPr>
            <w:tcW w:w="3397" w:type="dxa"/>
          </w:tcPr>
          <w:p w14:paraId="0619E506" w14:textId="77777777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774EE" w14:paraId="7999E335" w14:textId="77777777" w:rsidTr="00157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4E51B37" w14:textId="77777777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</w:tcPr>
          <w:p w14:paraId="5451E731" w14:textId="77777777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7" w:type="dxa"/>
          </w:tcPr>
          <w:p w14:paraId="651F3750" w14:textId="77777777" w:rsidR="00FB68B4" w:rsidRDefault="00FB6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7B9E" w14:paraId="1721B2DC" w14:textId="77777777" w:rsidTr="00157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F7C1A30" w14:textId="37F4327C" w:rsidR="00FB68B4" w:rsidRDefault="00FB68B4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E418063" wp14:editId="3E26F575">
                  <wp:extent cx="1979762" cy="685800"/>
                  <wp:effectExtent l="0" t="0" r="1905" b="0"/>
                  <wp:docPr id="12" name="Afbeelding 12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am com afgele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910" cy="69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7058299" w14:textId="51C83C6F" w:rsidR="00FB68B4" w:rsidRDefault="00D1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Naamsvermelding BY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6774E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Niet commercieel NC</w:t>
            </w:r>
            <w:r w:rsidR="006774E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Geen afgeleide werken ND</w:t>
            </w:r>
          </w:p>
        </w:tc>
        <w:tc>
          <w:tcPr>
            <w:tcW w:w="3397" w:type="dxa"/>
          </w:tcPr>
          <w:p w14:paraId="396FF549" w14:textId="77777777" w:rsidR="00FB68B4" w:rsidRDefault="00FB6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55A0DF8" w14:textId="60AD0216" w:rsidR="002573BE" w:rsidRDefault="002573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35F675" w14:textId="3EC306A4" w:rsidR="009025B9" w:rsidRDefault="00762AC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3</w:t>
      </w:r>
      <w:r w:rsidR="009A69C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E2A229" w14:textId="2B814774" w:rsidR="009A69C2" w:rsidRDefault="009A69C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onveilige wachtwoorden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010949225"/>
        <w:placeholder>
          <w:docPart w:val="DefaultPlaceholder_-1854013440"/>
        </w:placeholder>
        <w:showingPlcHdr/>
      </w:sdtPr>
      <w:sdtContent>
        <w:p w14:paraId="199EF2C0" w14:textId="7FE7A6EE" w:rsidR="009A69C2" w:rsidRDefault="009A69C2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959524016"/>
        <w:placeholder>
          <w:docPart w:val="DefaultPlaceholder_-1854013440"/>
        </w:placeholder>
        <w:showingPlcHdr/>
      </w:sdtPr>
      <w:sdtContent>
        <w:p w14:paraId="575C232F" w14:textId="1E73957A" w:rsidR="00157B9E" w:rsidRDefault="009A69C2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21F9D474" w14:textId="5789FC87" w:rsidR="00157B9E" w:rsidRDefault="009522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veilige wachtwoorden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917861038"/>
        <w:placeholder>
          <w:docPart w:val="DefaultPlaceholder_-1854013440"/>
        </w:placeholder>
        <w:showingPlcHdr/>
      </w:sdtPr>
      <w:sdtContent>
        <w:p w14:paraId="63A9A8F9" w14:textId="5792BF33" w:rsidR="0095227B" w:rsidRDefault="0095227B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287943836"/>
        <w:placeholder>
          <w:docPart w:val="DefaultPlaceholder_-1854013440"/>
        </w:placeholder>
        <w:showingPlcHdr/>
      </w:sdtPr>
      <w:sdtContent>
        <w:p w14:paraId="33BDE903" w14:textId="1CC2A812" w:rsidR="0095227B" w:rsidRDefault="0095227B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2042432781"/>
        <w:placeholder>
          <w:docPart w:val="DefaultPlaceholder_-1854013440"/>
        </w:placeholder>
        <w:showingPlcHdr/>
      </w:sdtPr>
      <w:sdtContent>
        <w:p w14:paraId="72B66B04" w14:textId="2618AAFB" w:rsidR="0095227B" w:rsidRDefault="0095227B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1B641C7A" w14:textId="2677BF03" w:rsidR="0095227B" w:rsidRDefault="009522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79434" w14:textId="77ECE241" w:rsidR="0095227B" w:rsidRDefault="009522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3.1.</w:t>
      </w:r>
    </w:p>
    <w:p w14:paraId="55B0DEC8" w14:textId="3B43A817" w:rsidR="009B1FCF" w:rsidRDefault="009B1FC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hebt 3 wachtwoord managers gevonden</w:t>
      </w:r>
      <w:r w:rsidR="009173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vul ze hieronder in.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013224963"/>
        <w:placeholder>
          <w:docPart w:val="DefaultPlaceholder_-1854013440"/>
        </w:placeholder>
        <w:showingPlcHdr/>
      </w:sdtPr>
      <w:sdtContent>
        <w:p w14:paraId="2D944416" w14:textId="6986E39E" w:rsidR="00917373" w:rsidRDefault="00917373" w:rsidP="00917373">
          <w:pPr>
            <w:pStyle w:val="Lijstalinea"/>
            <w:numPr>
              <w:ilvl w:val="0"/>
              <w:numId w:val="3"/>
            </w:num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69926416"/>
        <w:placeholder>
          <w:docPart w:val="DefaultPlaceholder_-1854013440"/>
        </w:placeholder>
        <w:showingPlcHdr/>
      </w:sdtPr>
      <w:sdtContent>
        <w:p w14:paraId="76D70A99" w14:textId="73263ED4" w:rsidR="00917373" w:rsidRDefault="00917373" w:rsidP="00917373">
          <w:pPr>
            <w:pStyle w:val="Lijstalinea"/>
            <w:numPr>
              <w:ilvl w:val="0"/>
              <w:numId w:val="3"/>
            </w:num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435034279"/>
        <w:placeholder>
          <w:docPart w:val="DefaultPlaceholder_-1854013440"/>
        </w:placeholder>
        <w:showingPlcHdr/>
      </w:sdtPr>
      <w:sdtContent>
        <w:p w14:paraId="1D4534F7" w14:textId="593088B4" w:rsidR="00917373" w:rsidRDefault="00917373" w:rsidP="00917373">
          <w:pPr>
            <w:pStyle w:val="Lijstalinea"/>
            <w:numPr>
              <w:ilvl w:val="0"/>
              <w:numId w:val="3"/>
            </w:num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35F93948" w14:textId="25DF6CB9" w:rsidR="00917373" w:rsidRDefault="00917373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Welke zou jij gaan gebruiken en waarom?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732417034"/>
        <w:placeholder>
          <w:docPart w:val="DefaultPlaceholder_-1854013440"/>
        </w:placeholder>
        <w:showingPlcHdr/>
      </w:sdtPr>
      <w:sdtContent>
        <w:p w14:paraId="075ABDF7" w14:textId="278EDC73" w:rsidR="00917373" w:rsidRDefault="00917373" w:rsidP="00917373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3B3E75D5" w14:textId="77777777" w:rsidR="00917373" w:rsidRPr="00917373" w:rsidRDefault="00917373" w:rsidP="009173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7373" w:rsidRPr="0091737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F5A8" w14:textId="77777777" w:rsidR="00CE290A" w:rsidRDefault="00CE290A" w:rsidP="00612943">
      <w:pPr>
        <w:spacing w:after="0" w:line="240" w:lineRule="auto"/>
      </w:pPr>
      <w:r>
        <w:separator/>
      </w:r>
    </w:p>
  </w:endnote>
  <w:endnote w:type="continuationSeparator" w:id="0">
    <w:p w14:paraId="5BE6C59D" w14:textId="77777777" w:rsidR="00CE290A" w:rsidRDefault="00CE290A" w:rsidP="0061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4265"/>
      <w:docPartObj>
        <w:docPartGallery w:val="Page Numbers (Bottom of Page)"/>
        <w:docPartUnique/>
      </w:docPartObj>
    </w:sdtPr>
    <w:sdtEndPr/>
    <w:sdtContent>
      <w:p w14:paraId="2CFB0A4D" w14:textId="3B5D5151" w:rsidR="00F00B85" w:rsidRDefault="00F00B85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2A420D" wp14:editId="145217A8">
                  <wp:extent cx="5467350" cy="54610"/>
                  <wp:effectExtent l="38100" t="0" r="0" b="21590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66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2B72F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LfNQIAAFgEAAAOAAAAZHJzL2Uyb0RvYy54bWysVMFuEzEQvSPxD5bvZJOQpO0qm6okBCEV&#10;qBT4AMfrzVrYHjN2silf37E3DSlwQuzB8njGzzPvzez89mgNOygMGlzFR4MhZ8pJqLXbVfzb1/Wb&#10;a85CFK4WBpyq+KMK/Hbx+tW886UaQwumVsgIxIWy8xVvY/RlUQTZKivCALxy5GwArYhk4q6oUXSE&#10;bk0xHg5nRQdYewSpQqDTVe/ki4zfNErGL00TVGSm4pRbzCvmdZvWYjEX5Q6Fb7U8pSH+IQsrtKNH&#10;z1ArEQXbo/4DymqJEKCJAwm2gKbRUuUaqJrR8LdqNq3wKtdC5AR/pin8P1j5+fCATNcVH3PmhCWJ&#10;NhEBbK0F0WJL9k4FozO5bJzo6nwo6dbGP2AqOPh7kN8Dc7BshdupO0ToWiVqSnKU4osXF5IR6Crb&#10;dp+gptfEPkJm7tigTYDECTtmgR7PAqljZJIOp5PZ1dsp6SjJR8YoC1iI8vmyxxA/KLAsbSreGOgo&#10;LYwrJXVq0fySONyHmDIT5XN8rgSMrtfamGzgbrs0yA6CGmdG33qdi6GCL8OMY13Fb6bjaUZ+4QuX&#10;EMP8/Q3C6kgTYLSt+PU5SJSJwveuzv0ZhTb9nlI27sRporGXYwv1I1GK0Lc3jSNtWsCfnHXU2hUP&#10;P/YCFWfmoyNZbkaTSZqFbEymV2My8NKzvfQIJwmq4pGzfruM/fzsPepdSy+Ncu0O7kjKRmdmk8x9&#10;VqdkqX0z4adRS/NxaeeoXz+ExRMAAAD//wMAUEsDBBQABgAIAAAAIQCWb9nl2gAAAAMBAAAPAAAA&#10;ZHJzL2Rvd25yZXYueG1sTI8xb8IwEIX3SvwH65C6VMWhUtM0xEEIiaHdCgxlc+IjiYjPIXYg/fc9&#10;upTldE/v9O572XK0rbhg7xtHCuazCARS6UxDlYL9bvOcgPBBk9GtI1Twgx6W+eQh06lxV/rCyzZU&#10;gkPIp1pBHUKXSunLGq32M9chsXd0vdWBZV9J0+srh9tWvkRRLK1uiD/UusN1jeVpO1gFq/fDkHx8&#10;Hp72RRnvNsP3eXx9Oyv1OB1XCxABx/B/DDd8RoecmQo3kPGiVcBFwt9kL4nnLIvbAjLP5D17/gsA&#10;AP//AwBQSwECLQAUAAYACAAAACEAtoM4kv4AAADhAQAAEwAAAAAAAAAAAAAAAAAAAAAAW0NvbnRl&#10;bnRfVHlwZXNdLnhtbFBLAQItABQABgAIAAAAIQA4/SH/1gAAAJQBAAALAAAAAAAAAAAAAAAAAC8B&#10;AABfcmVscy8ucmVsc1BLAQItABQABgAIAAAAIQCXm1LfNQIAAFgEAAAOAAAAAAAAAAAAAAAAAC4C&#10;AABkcnMvZTJvRG9jLnhtbFBLAQItABQABgAIAAAAIQCWb9nl2gAAAAMBAAAPAAAAAAAAAAAAAAAA&#10;AI8EAABkcnMvZG93bnJldi54bWxQSwUGAAAAAAQABADzAAAAlgUAAAAA&#10;" fillcolor="#66f">
                  <w10:anchorlock/>
                </v:shape>
              </w:pict>
            </mc:Fallback>
          </mc:AlternateContent>
        </w:r>
      </w:p>
      <w:p w14:paraId="35C709DC" w14:textId="5C6C21E6" w:rsidR="00F00B85" w:rsidRDefault="00F00B8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384F8" w14:textId="09BFA8C6" w:rsidR="00612943" w:rsidRDefault="008425C0">
    <w:pPr>
      <w:pStyle w:val="Voettekst"/>
    </w:pPr>
    <w:r>
      <w:t xml:space="preserve">Werkdocument </w:t>
    </w:r>
    <w:r w:rsidR="009C4A61">
      <w:t>Veiligheid MBO</w:t>
    </w:r>
    <w:r>
      <w:t xml:space="preserve"> </w:t>
    </w:r>
    <w:r>
      <w:tab/>
    </w:r>
    <w:r>
      <w:tab/>
    </w:r>
    <w:r>
      <w:fldChar w:fldCharType="begin"/>
    </w:r>
    <w:r>
      <w:instrText xml:space="preserve"> TIME \@ "dddd d MMMM yyyy" </w:instrText>
    </w:r>
    <w:r>
      <w:fldChar w:fldCharType="separate"/>
    </w:r>
    <w:r w:rsidR="00A8740D">
      <w:rPr>
        <w:noProof/>
      </w:rPr>
      <w:t>woensdag 21 april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C59D" w14:textId="77777777" w:rsidR="00CE290A" w:rsidRDefault="00CE290A" w:rsidP="00612943">
      <w:pPr>
        <w:spacing w:after="0" w:line="240" w:lineRule="auto"/>
      </w:pPr>
      <w:r>
        <w:separator/>
      </w:r>
    </w:p>
  </w:footnote>
  <w:footnote w:type="continuationSeparator" w:id="0">
    <w:p w14:paraId="5B26D70C" w14:textId="77777777" w:rsidR="00CE290A" w:rsidRDefault="00CE290A" w:rsidP="0061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44A"/>
    <w:multiLevelType w:val="multilevel"/>
    <w:tmpl w:val="118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41AB"/>
    <w:multiLevelType w:val="multilevel"/>
    <w:tmpl w:val="0E8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5B43"/>
    <w:multiLevelType w:val="hybridMultilevel"/>
    <w:tmpl w:val="932A5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3"/>
    <w:rsid w:val="00061C80"/>
    <w:rsid w:val="00063B37"/>
    <w:rsid w:val="000B7EB6"/>
    <w:rsid w:val="00157B9E"/>
    <w:rsid w:val="0019715B"/>
    <w:rsid w:val="001C7E02"/>
    <w:rsid w:val="002573BE"/>
    <w:rsid w:val="00265E18"/>
    <w:rsid w:val="00407DDE"/>
    <w:rsid w:val="004B743F"/>
    <w:rsid w:val="004D7892"/>
    <w:rsid w:val="004F3EA5"/>
    <w:rsid w:val="0053484E"/>
    <w:rsid w:val="005547B1"/>
    <w:rsid w:val="00597868"/>
    <w:rsid w:val="00612943"/>
    <w:rsid w:val="00615E8B"/>
    <w:rsid w:val="006774EE"/>
    <w:rsid w:val="006C2F32"/>
    <w:rsid w:val="00762ACC"/>
    <w:rsid w:val="007F7D8A"/>
    <w:rsid w:val="00814A8B"/>
    <w:rsid w:val="00840D82"/>
    <w:rsid w:val="008425C0"/>
    <w:rsid w:val="009025B9"/>
    <w:rsid w:val="00917373"/>
    <w:rsid w:val="0095227B"/>
    <w:rsid w:val="009A69C2"/>
    <w:rsid w:val="009B1FCF"/>
    <w:rsid w:val="009C4A61"/>
    <w:rsid w:val="00A07C27"/>
    <w:rsid w:val="00A8740D"/>
    <w:rsid w:val="00C03E55"/>
    <w:rsid w:val="00C71767"/>
    <w:rsid w:val="00C8749A"/>
    <w:rsid w:val="00CE290A"/>
    <w:rsid w:val="00D14B7C"/>
    <w:rsid w:val="00D23A13"/>
    <w:rsid w:val="00D92CD0"/>
    <w:rsid w:val="00DF40A5"/>
    <w:rsid w:val="00E5019E"/>
    <w:rsid w:val="00E62B8A"/>
    <w:rsid w:val="00EF61C8"/>
    <w:rsid w:val="00EF7B35"/>
    <w:rsid w:val="00F00B85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A9B8"/>
  <w15:chartTrackingRefBased/>
  <w15:docId w15:val="{55877254-0B25-48C5-9587-8AFB9F2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943"/>
  </w:style>
  <w:style w:type="paragraph" w:styleId="Voettekst">
    <w:name w:val="footer"/>
    <w:basedOn w:val="Standaard"/>
    <w:link w:val="Voet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943"/>
  </w:style>
  <w:style w:type="character" w:styleId="Tekstvantijdelijkeaanduiding">
    <w:name w:val="Placeholder Text"/>
    <w:basedOn w:val="Standaardalinea-lettertype"/>
    <w:uiPriority w:val="99"/>
    <w:semiHidden/>
    <w:rsid w:val="00E501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4D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78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14A8B"/>
    <w:rPr>
      <w:color w:val="0000FF"/>
      <w:u w:val="single"/>
    </w:rPr>
  </w:style>
  <w:style w:type="table" w:styleId="Tabelraster">
    <w:name w:val="Table Grid"/>
    <w:basedOn w:val="Standaardtabel"/>
    <w:uiPriority w:val="39"/>
    <w:rsid w:val="00C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1C80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6774E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157B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6">
    <w:name w:val="Grid Table 4 Accent 6"/>
    <w:basedOn w:val="Standaardtabel"/>
    <w:uiPriority w:val="49"/>
    <w:rsid w:val="00157B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4C05B-B5BB-48F6-AD10-C98161793B09}"/>
      </w:docPartPr>
      <w:docPartBody>
        <w:p w:rsidR="00D241E2" w:rsidRDefault="005B5EA0">
          <w:r w:rsidRPr="00F15C1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1552B39154822B453DCCA2102E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5BCC4-E646-4E8B-B1C6-21EAFBAA75A6}"/>
      </w:docPartPr>
      <w:docPartBody>
        <w:p w:rsidR="00000000" w:rsidRDefault="00C12A4F" w:rsidP="00C12A4F">
          <w:pPr>
            <w:pStyle w:val="02F1552B39154822B453DCCA2102EBD7"/>
          </w:pPr>
          <w:r w:rsidRPr="00F15C1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FAFA2C709F42F6A468607572095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666C5-FCFE-4A5B-B051-C2F68C00A584}"/>
      </w:docPartPr>
      <w:docPartBody>
        <w:p w:rsidR="00000000" w:rsidRDefault="00C12A4F" w:rsidP="00C12A4F">
          <w:pPr>
            <w:pStyle w:val="08FAFA2C709F42F6A468607572095BDC"/>
          </w:pPr>
          <w:r w:rsidRPr="00F15C1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0"/>
    <w:rsid w:val="003761D2"/>
    <w:rsid w:val="005B5EA0"/>
    <w:rsid w:val="00C12A4F"/>
    <w:rsid w:val="00D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A4F"/>
    <w:rPr>
      <w:color w:val="808080"/>
    </w:rPr>
  </w:style>
  <w:style w:type="paragraph" w:customStyle="1" w:styleId="02F1552B39154822B453DCCA2102EBD7">
    <w:name w:val="02F1552B39154822B453DCCA2102EBD7"/>
    <w:rsid w:val="00C12A4F"/>
  </w:style>
  <w:style w:type="paragraph" w:customStyle="1" w:styleId="08FAFA2C709F42F6A468607572095BDC">
    <w:name w:val="08FAFA2C709F42F6A468607572095BDC"/>
    <w:rsid w:val="00C12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efc767f-b6de-41c1-a949-009c355ca4b2">
      <UserInfo>
        <DisplayName/>
        <AccountId xsi:nil="true"/>
        <AccountType/>
      </UserInfo>
    </Owner>
    <Students xmlns="2efc767f-b6de-41c1-a949-009c355ca4b2">
      <UserInfo>
        <DisplayName/>
        <AccountId xsi:nil="true"/>
        <AccountType/>
      </UserInfo>
    </Students>
    <Student_Groups xmlns="2efc767f-b6de-41c1-a949-009c355ca4b2">
      <UserInfo>
        <DisplayName/>
        <AccountId xsi:nil="true"/>
        <AccountType/>
      </UserInfo>
    </Student_Groups>
    <LMS_Mappings xmlns="2efc767f-b6de-41c1-a949-009c355ca4b2" xsi:nil="true"/>
    <Has_Teacher_Only_SectionGroup xmlns="2efc767f-b6de-41c1-a949-009c355ca4b2" xsi:nil="true"/>
    <CultureName xmlns="2efc767f-b6de-41c1-a949-009c355ca4b2" xsi:nil="true"/>
    <AppVersion xmlns="2efc767f-b6de-41c1-a949-009c355ca4b2" xsi:nil="true"/>
    <Invited_Teachers xmlns="2efc767f-b6de-41c1-a949-009c355ca4b2" xsi:nil="true"/>
    <Invited_Students xmlns="2efc767f-b6de-41c1-a949-009c355ca4b2" xsi:nil="true"/>
    <DefaultSectionNames xmlns="2efc767f-b6de-41c1-a949-009c355ca4b2" xsi:nil="true"/>
    <Templates xmlns="2efc767f-b6de-41c1-a949-009c355ca4b2" xsi:nil="true"/>
    <Self_Registration_Enabled xmlns="2efc767f-b6de-41c1-a949-009c355ca4b2" xsi:nil="true"/>
    <Math_Settings xmlns="2efc767f-b6de-41c1-a949-009c355ca4b2" xsi:nil="true"/>
    <Teachers xmlns="2efc767f-b6de-41c1-a949-009c355ca4b2">
      <UserInfo>
        <DisplayName/>
        <AccountId xsi:nil="true"/>
        <AccountType/>
      </UserInfo>
    </Teachers>
    <Is_Collaboration_Space_Locked xmlns="2efc767f-b6de-41c1-a949-009c355ca4b2" xsi:nil="true"/>
    <Distribution_Groups xmlns="2efc767f-b6de-41c1-a949-009c355ca4b2" xsi:nil="true"/>
    <NotebookType xmlns="2efc767f-b6de-41c1-a949-009c355ca4b2" xsi:nil="true"/>
    <FolderType xmlns="2efc767f-b6de-41c1-a949-009c355ca4b2" xsi:nil="true"/>
    <TeamsChannelId xmlns="2efc767f-b6de-41c1-a949-009c355ca4b2" xsi:nil="true"/>
    <IsNotebookLocked xmlns="2efc767f-b6de-41c1-a949-009c355ca4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312B7292A344AA52630318D49690" ma:contentTypeVersion="33" ma:contentTypeDescription="Een nieuw document maken." ma:contentTypeScope="" ma:versionID="25ba8c2de3fe530740996a0d629e0966">
  <xsd:schema xmlns:xsd="http://www.w3.org/2001/XMLSchema" xmlns:xs="http://www.w3.org/2001/XMLSchema" xmlns:p="http://schemas.microsoft.com/office/2006/metadata/properties" xmlns:ns3="2efc767f-b6de-41c1-a949-009c355ca4b2" xmlns:ns4="ea4397da-192a-4afe-82fc-a5eb6ea3e40f" targetNamespace="http://schemas.microsoft.com/office/2006/metadata/properties" ma:root="true" ma:fieldsID="767063160f00510fd6e646702494928b" ns3:_="" ns4:_="">
    <xsd:import namespace="2efc767f-b6de-41c1-a949-009c355ca4b2"/>
    <xsd:import namespace="ea4397da-192a-4afe-82fc-a5eb6ea3e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7f-b6de-41c1-a949-009c355c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97da-192a-4afe-82fc-a5eb6ea3e40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C00E5-009E-4379-AE55-8CCC05D50839}">
  <ds:schemaRefs>
    <ds:schemaRef ds:uri="http://schemas.microsoft.com/office/2006/metadata/properties"/>
    <ds:schemaRef ds:uri="http://schemas.microsoft.com/office/infopath/2007/PartnerControls"/>
    <ds:schemaRef ds:uri="2efc767f-b6de-41c1-a949-009c355ca4b2"/>
  </ds:schemaRefs>
</ds:datastoreItem>
</file>

<file path=customXml/itemProps2.xml><?xml version="1.0" encoding="utf-8"?>
<ds:datastoreItem xmlns:ds="http://schemas.openxmlformats.org/officeDocument/2006/customXml" ds:itemID="{CE476EFC-CB46-4204-B3AC-1D78A5E3B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A8A50-4069-4520-A0F4-D9F0061C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c767f-b6de-41c1-a949-009c355ca4b2"/>
    <ds:schemaRef ds:uri="ea4397da-192a-4afe-82fc-a5eb6ea3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9791D-1E13-4A94-A316-F41CCEB82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23</cp:revision>
  <dcterms:created xsi:type="dcterms:W3CDTF">2021-04-21T09:23:00Z</dcterms:created>
  <dcterms:modified xsi:type="dcterms:W3CDTF">2021-04-21T13:27:00Z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0x01010026E1312B7292A344AA52630318D49690</vt:lpwstr>
  </property>
</Properties>
</file>